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9" w:rsidRDefault="006865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4619435</wp:posOffset>
                </wp:positionH>
                <wp:positionV relativeFrom="paragraph">
                  <wp:posOffset>6310630</wp:posOffset>
                </wp:positionV>
                <wp:extent cx="4738255" cy="296884"/>
                <wp:effectExtent l="0" t="0" r="2476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255" cy="296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502" w:rsidRPr="00686502" w:rsidRDefault="00686502" w:rsidP="00686502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686502">
                              <w:rPr>
                                <w:b/>
                              </w:rPr>
                              <w:t>PROJETO Evolução em Dois Mundos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86502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Pr="00686502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86502">
                              <w:rPr>
                                <w:b/>
                              </w:rPr>
                              <w:t>Aula 8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86502"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86502">
                              <w:rPr>
                                <w:b/>
                              </w:rPr>
                              <w:t xml:space="preserve"> 26/outubro/2013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3.75pt;margin-top:496.9pt;width:373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">
                <v:textbox>
                  <w:txbxContent>
                    <w:p w:rsidR="00686502" w:rsidRPr="00686502" w:rsidRDefault="00686502" w:rsidP="00686502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686502">
                        <w:rPr>
                          <w:b/>
                        </w:rPr>
                        <w:t>PROJETO Evolução em Dois Mundos</w:t>
                      </w:r>
                      <w:proofErr w:type="gramStart"/>
                      <w:r>
                        <w:rPr>
                          <w:b/>
                        </w:rPr>
                        <w:t xml:space="preserve"> </w:t>
                      </w:r>
                      <w:r w:rsidRPr="00686502">
                        <w:rPr>
                          <w:b/>
                        </w:rPr>
                        <w:t xml:space="preserve"> </w:t>
                      </w:r>
                      <w:proofErr w:type="gramEnd"/>
                      <w:r w:rsidRPr="00686502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86502">
                        <w:rPr>
                          <w:b/>
                        </w:rPr>
                        <w:t>Aula 8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86502">
                        <w:rPr>
                          <w:b/>
                        </w:rPr>
                        <w:t xml:space="preserve"> 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86502">
                        <w:rPr>
                          <w:b/>
                        </w:rPr>
                        <w:t xml:space="preserve"> 26/outubro/2013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55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8560" wp14:editId="7B377416">
                <wp:simplePos x="0" y="0"/>
                <wp:positionH relativeFrom="column">
                  <wp:posOffset>4445635</wp:posOffset>
                </wp:positionH>
                <wp:positionV relativeFrom="paragraph">
                  <wp:posOffset>-445325</wp:posOffset>
                </wp:positionV>
                <wp:extent cx="5123793" cy="1403985"/>
                <wp:effectExtent l="0" t="0" r="127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7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7B" w:rsidRPr="00686502" w:rsidRDefault="009D557B" w:rsidP="009D557B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</w:pP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E o homem, meus amigos,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transforma a procura de nitrogênio em movimento de paixões desvairadas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>, ferindo e sendo ferido, ofendendo e sendo ofendido, escravizando e tomando-se cativo, segregado em densas trevas!</w:t>
                            </w:r>
                          </w:p>
                          <w:p w:rsidR="009D557B" w:rsidRPr="00686502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Ajudemo-lo a compreender, para que se organize uma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era nova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Auxiliemo-lo 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amar a terra, antes de explorá-la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no sentido inferior, a valer-se da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cooperação dos animais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sem os recursos do extermínio!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Nessa época, o matadouro será convertido em local de cooperação, onde o homem atenderá aos seres inferiores e onde estes atenderão as necessidades do homem, e as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árvores úteis viverão em meio do respeito que lhes é devido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Nesse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tempo sublime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indústria glorificará o bem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e, sentindo-nos o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entendimento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boa vontade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e a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veneração às leis divinas,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permitir-nos-á o Senhor,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pelo menos em parte,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 solução do problema técnico de fixação do nitrogênio da atmosfera.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Ensinemos aos nossos Irmãos que a vida não é um roubo incessante, em que a planta lesa o solo, o animal extermina a planta e o homem assassina o animal, mas um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movimento de permuta divina, de cooperação generosa,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que nunca perturbaremos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sem grave dano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a própria condição de criaturas responsáveis e evolutivas!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Não condenemos! Auxiliemos sempre!</w:t>
                            </w:r>
                          </w:p>
                          <w:p w:rsidR="00686502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</w:pP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A assembléia, tanto quanto nós, estava </w:t>
                            </w:r>
                            <w:proofErr w:type="gramStart"/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>sob forte</w:t>
                            </w:r>
                            <w:proofErr w:type="gramEnd"/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impressão.</w:t>
                            </w:r>
                          </w:p>
                          <w:p w:rsidR="009D557B" w:rsidRPr="00686502" w:rsidRDefault="00686502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</w:pP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D557B"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>Aniceto calou-se, contemplou com simpatia os animais e as aves próximas, como se estivesse a endereçar-lhes profundos pensamentos de amor e, a seguir, fechou o Livro Sagrado, com estas palavras:</w:t>
                            </w:r>
                          </w:p>
                          <w:p w:rsidR="009D557B" w:rsidRPr="00686502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— Observamos com o Evangelho que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 criação aguarda ansiosamente a manifestação dos filhos de Deus</w:t>
                            </w:r>
                            <w:r w:rsidRPr="00686502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encarnados! Concordamos que as criaturas inferiores têm suportado o peso de iniquidades imensas! Continuemos em auxílio delas, mas não nos percamos em vãs contendas. Os homens esperam também a nossa manifestação espiritual! Desse modo, </w:t>
                            </w:r>
                            <w:r w:rsidRPr="00686502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ajudemos a todos, no capítulo do grande entendimento.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0.05pt;margin-top:-35.05pt;width:403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" stroked="f">
                <v:textbox style="mso-fit-shape-to-text:t">
                  <w:txbxContent>
                    <w:p w:rsidR="009D557B" w:rsidRPr="00686502" w:rsidRDefault="009D557B" w:rsidP="009D557B">
                      <w:pPr>
                        <w:spacing w:line="240" w:lineRule="auto"/>
                        <w:jc w:val="both"/>
                        <w:rPr>
                          <w:rFonts w:ascii="Verdana" w:hAnsi="Verdana" w:cs="Arial"/>
                          <w:sz w:val="23"/>
                          <w:szCs w:val="23"/>
                        </w:rPr>
                      </w:pP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E o homem, meus amigos,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transforma a procura de nitrogênio em movimento de paixões desvairadas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>, ferindo e sendo ferido, ofendendo e sendo ofendido, escravizando e tomando-se cativo, segregado em densas trevas!</w:t>
                      </w:r>
                    </w:p>
                    <w:p w:rsidR="009D557B" w:rsidRPr="00686502" w:rsidRDefault="009D557B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</w:pP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Ajudemo-lo a compreender, para que se organize uma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era nova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Auxiliemo-lo 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amar a terra, antes de explorá-la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no sentido inferior, a valer-se da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cooperação dos animais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sem os recursos do extermínio!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Nessa época, o matadouro será convertido em local de cooperação, onde o homem atenderá aos seres inferiores e onde estes atenderão as necessidades do homem, e as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árvores úteis viverão em meio do respeito que lhes é devido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Nesse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tempo sublime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indústria glorificará o bem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e, sentindo-nos o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entendimento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boa vontade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e a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veneração às leis divinas,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permitir-nos-á o Senhor,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pelo menos em parte,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 solução do problema técnico de fixação do nitrogênio da atmosfera.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Ensinemos aos nossos Irmãos que a vida não é um roubo incessante, em que a planta lesa o solo, o animal extermina a planta e o homem assassina o animal, mas um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movimento de permuta divina, de cooperação generosa,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que nunca perturbaremos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sem grave dano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a própria condição de criaturas responsáveis e evolutivas!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Não condenemos! Auxiliemos sempre!</w:t>
                      </w:r>
                    </w:p>
                    <w:p w:rsidR="00686502" w:rsidRDefault="009D557B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rFonts w:ascii="Verdana" w:hAnsi="Verdana" w:cs="Arial"/>
                          <w:sz w:val="23"/>
                          <w:szCs w:val="23"/>
                        </w:rPr>
                      </w:pP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A assembléia, tanto quanto nós, estava </w:t>
                      </w:r>
                      <w:proofErr w:type="gramStart"/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>sob forte</w:t>
                      </w:r>
                      <w:proofErr w:type="gramEnd"/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impressão.</w:t>
                      </w:r>
                    </w:p>
                    <w:p w:rsidR="009D557B" w:rsidRPr="00686502" w:rsidRDefault="00686502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rFonts w:ascii="Verdana" w:hAnsi="Verdana" w:cs="Arial"/>
                          <w:sz w:val="23"/>
                          <w:szCs w:val="23"/>
                        </w:rPr>
                      </w:pP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</w:t>
                      </w:r>
                      <w:r w:rsidR="009D557B"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>Aniceto calou-se, contemplou com simpatia os animais e as aves próximas, como se estivesse a endereçar-lhes profundos pensamentos de amor e, a seguir, fechou o Livro Sagrado, com estas palavras:</w:t>
                      </w:r>
                    </w:p>
                    <w:p w:rsidR="009D557B" w:rsidRPr="00686502" w:rsidRDefault="009D557B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— Observamos com o Evangelho que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 criação aguarda ansiosamente a manifestação dos filhos de Deus</w:t>
                      </w:r>
                      <w:r w:rsidRPr="00686502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encarnados! Concordamos que as criaturas inferiores têm suportado o peso de iniquidades imensas! Continuemos em auxílio delas, mas não nos percamos em vãs contendas. Os homens esperam também a nossa manifestação espiritual! Desse modo, </w:t>
                      </w:r>
                      <w:r w:rsidRPr="00686502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ajudemos a todos, no capítulo do grande entendimento.</w:t>
                      </w:r>
                    </w:p>
                  </w:txbxContent>
                </v:textbox>
              </v:shape>
            </w:pict>
          </mc:Fallback>
        </mc:AlternateContent>
      </w:r>
      <w:r w:rsidR="009D55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C1F22" wp14:editId="0F43259C">
                <wp:simplePos x="0" y="0"/>
                <wp:positionH relativeFrom="column">
                  <wp:posOffset>-786765</wp:posOffset>
                </wp:positionH>
                <wp:positionV relativeFrom="paragraph">
                  <wp:posOffset>-522079</wp:posOffset>
                </wp:positionV>
                <wp:extent cx="5029200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7B" w:rsidRPr="00831DF4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831DF4">
                              <w:rPr>
                                <w:rFonts w:ascii="Verdana" w:hAnsi="Verdana" w:cs="Arial"/>
                                <w:b/>
                                <w:sz w:val="25"/>
                                <w:szCs w:val="25"/>
                              </w:rPr>
                              <w:t>A PRECE DO NITROGÊNIO</w:t>
                            </w:r>
                          </w:p>
                          <w:p w:rsidR="009D557B" w:rsidRPr="00831DF4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831DF4">
                              <w:rPr>
                                <w:rFonts w:ascii="Verdana" w:hAnsi="Verdana" w:cs="Arial"/>
                                <w:b/>
                                <w:sz w:val="25"/>
                                <w:szCs w:val="25"/>
                              </w:rPr>
                              <w:t>E O AMOR DE DEUS</w:t>
                            </w:r>
                          </w:p>
                          <w:p w:rsidR="009D557B" w:rsidRPr="00BA14D9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sz w:val="6"/>
                                <w:szCs w:val="24"/>
                              </w:rPr>
                            </w:pPr>
                          </w:p>
                          <w:p w:rsidR="00831DF4" w:rsidRPr="00BA14D9" w:rsidRDefault="00BA14D9" w:rsidP="00BA14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Arial"/>
                                <w:szCs w:val="24"/>
                              </w:rPr>
                            </w:pPr>
                            <w:r w:rsidRPr="00BA14D9">
                              <w:rPr>
                                <w:rFonts w:ascii="Verdana" w:hAnsi="Verdana" w:cs="Arial"/>
                                <w:szCs w:val="24"/>
                              </w:rPr>
                              <w:t>Os Mensageiros, A.L./</w:t>
                            </w:r>
                            <w:r w:rsidR="00686502">
                              <w:rPr>
                                <w:rFonts w:ascii="Verdana" w:hAnsi="Verdana" w:cs="Arial"/>
                                <w:szCs w:val="24"/>
                              </w:rPr>
                              <w:t xml:space="preserve"> </w:t>
                            </w:r>
                            <w:r w:rsidRPr="00BA14D9">
                              <w:rPr>
                                <w:rFonts w:ascii="Verdana" w:hAnsi="Verdana" w:cs="Arial"/>
                                <w:szCs w:val="24"/>
                              </w:rPr>
                              <w:t>FCX – cap.</w:t>
                            </w:r>
                            <w:r>
                              <w:rPr>
                                <w:rFonts w:ascii="Verdana" w:hAnsi="Verdana" w:cs="Arial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Cs w:val="24"/>
                              </w:rPr>
                              <w:t>42</w:t>
                            </w:r>
                            <w:proofErr w:type="gramEnd"/>
                          </w:p>
                          <w:p w:rsidR="00BA14D9" w:rsidRPr="00BA14D9" w:rsidRDefault="00BA14D9" w:rsidP="00BA14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Arial"/>
                                <w:sz w:val="14"/>
                                <w:szCs w:val="24"/>
                              </w:rPr>
                            </w:pPr>
                          </w:p>
                          <w:p w:rsidR="009D557B" w:rsidRPr="00BA14D9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O Senhor reserva acréscimos sublimes de valores evolutivos aos seres sacrificados. Não </w:t>
                            </w:r>
                            <w:proofErr w:type="gramStart"/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>olvidará Ele</w:t>
                            </w:r>
                            <w:proofErr w:type="gramEnd"/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a árvore útil, o animal exterminado, o ser humilde que se consumiu em benefício de outro ser! Cooperemos, por nossa vez, no despertar dos homens, nossos irmãos, relativamente ao nosso débito para com a Natureza maternal. Sempre, ao voltarmos à Crosta, envolvendo-nos em fluidos do círculo carnal, </w:t>
                            </w:r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levamos muito longe a aquisição de nitrogênio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Convertemos em tragédia mundial o que poderia constituir a procura serena e edificante. Como sabemos, organismo algum poderá viver na Terra sem essa substância, e embora </w:t>
                            </w:r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se locomova, no oceano de nitrogênio,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respirando-o na média de </w:t>
                            </w:r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mil litros por dia, não pode o homem,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como nenhum ser vivo do planeta, </w:t>
                            </w:r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apropriar-se do nitrogênio do ar.</w:t>
                            </w:r>
                          </w:p>
                          <w:p w:rsidR="009D557B" w:rsidRPr="00831DF4" w:rsidRDefault="009D557B" w:rsidP="009D557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 xml:space="preserve">Por enquanto, não permite o Senhor </w:t>
                            </w:r>
                            <w:proofErr w:type="gramStart"/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</w:t>
                            </w:r>
                            <w:proofErr w:type="gramEnd"/>
                            <w:r w:rsidRPr="00BA14D9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 xml:space="preserve"> criação de células nos organismos viventes do nosso mundo, que procedam à absorção espontânea desse elemento de importância primordial na manutenção das vidas como acontece ao oxigênio comum.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Somente as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plantas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infatigáveis operárias do orbe, conseguem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retirá-lo do solo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fixando-o para o entretenimento da vida noutros seres. Cada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grão de trigo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é uma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bênção nitrogenada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para sustento das criaturas, cada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fruto da terra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é uma bolsa de açúcar e albumina,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repleta do nitrogênio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indispensável ao equilíbrio orgânico dos seres vivos. Todas as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indústrias agropecuárias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não representam, na essência, senão 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procura organizada e metódica do precioso elemento da vida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Se o homem conseguisse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fixar dez gramas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aproximadamente,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dos mil litros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de nitrogênio que respira diariamente, a Crosta estaria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transformada no paraíso verdadeiramente espiritual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Mas, se muito nos dá o Senhor, é razoável que exija a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colaboração do nosso esforço na construção da nossa própria felicidade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. Mesmo em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“Nosso Lar”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B75EA3">
                              <w:rPr>
                                <w:rFonts w:ascii="Verdana" w:hAnsi="Verdana" w:cs="Arial"/>
                                <w:b/>
                                <w:sz w:val="23"/>
                                <w:szCs w:val="23"/>
                              </w:rPr>
                              <w:t>ainda estamos distantes</w:t>
                            </w:r>
                            <w:r w:rsidRPr="00831DF4">
                              <w:rPr>
                                <w:rFonts w:ascii="Verdana" w:hAnsi="Verdana" w:cs="Arial"/>
                                <w:sz w:val="23"/>
                                <w:szCs w:val="23"/>
                              </w:rPr>
                              <w:t xml:space="preserve"> da grande conquista do alimento espontâneo pelas forças atmosféricas, em caráter absoluto.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1.95pt;margin-top:-41.1pt;width:39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" stroked="f">
                <v:textbox style="mso-fit-shape-to-text:t">
                  <w:txbxContent>
                    <w:p w:rsidR="009D557B" w:rsidRPr="00831DF4" w:rsidRDefault="009D557B" w:rsidP="009D5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5"/>
                          <w:szCs w:val="25"/>
                        </w:rPr>
                      </w:pPr>
                      <w:r w:rsidRPr="00831DF4">
                        <w:rPr>
                          <w:rFonts w:ascii="Verdana" w:hAnsi="Verdana" w:cs="Arial"/>
                          <w:b/>
                          <w:sz w:val="25"/>
                          <w:szCs w:val="25"/>
                        </w:rPr>
                        <w:t>A PRECE DO NITROGÊNIO</w:t>
                      </w:r>
                    </w:p>
                    <w:p w:rsidR="009D557B" w:rsidRPr="00831DF4" w:rsidRDefault="009D557B" w:rsidP="009D5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5"/>
                          <w:szCs w:val="25"/>
                        </w:rPr>
                      </w:pPr>
                      <w:r w:rsidRPr="00831DF4">
                        <w:rPr>
                          <w:rFonts w:ascii="Verdana" w:hAnsi="Verdana" w:cs="Arial"/>
                          <w:b/>
                          <w:sz w:val="25"/>
                          <w:szCs w:val="25"/>
                        </w:rPr>
                        <w:t>E O AMOR DE DEUS</w:t>
                      </w:r>
                    </w:p>
                    <w:p w:rsidR="009D557B" w:rsidRPr="00BA14D9" w:rsidRDefault="009D557B" w:rsidP="009D5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sz w:val="6"/>
                          <w:szCs w:val="24"/>
                        </w:rPr>
                      </w:pPr>
                    </w:p>
                    <w:p w:rsidR="00831DF4" w:rsidRPr="00BA14D9" w:rsidRDefault="00BA14D9" w:rsidP="00BA14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Arial"/>
                          <w:szCs w:val="24"/>
                        </w:rPr>
                      </w:pPr>
                      <w:r w:rsidRPr="00BA14D9">
                        <w:rPr>
                          <w:rFonts w:ascii="Verdana" w:hAnsi="Verdana" w:cs="Arial"/>
                          <w:szCs w:val="24"/>
                        </w:rPr>
                        <w:t>Os Mensageiros, A.L./</w:t>
                      </w:r>
                      <w:r w:rsidR="00686502">
                        <w:rPr>
                          <w:rFonts w:ascii="Verdana" w:hAnsi="Verdana" w:cs="Arial"/>
                          <w:szCs w:val="24"/>
                        </w:rPr>
                        <w:t xml:space="preserve"> </w:t>
                      </w:r>
                      <w:r w:rsidRPr="00BA14D9">
                        <w:rPr>
                          <w:rFonts w:ascii="Verdana" w:hAnsi="Verdana" w:cs="Arial"/>
                          <w:szCs w:val="24"/>
                        </w:rPr>
                        <w:t>FCX – cap.</w:t>
                      </w:r>
                      <w:r>
                        <w:rPr>
                          <w:rFonts w:ascii="Verdana" w:hAnsi="Verdana" w:cs="Arial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Arial"/>
                          <w:szCs w:val="24"/>
                        </w:rPr>
                        <w:t>42</w:t>
                      </w:r>
                      <w:proofErr w:type="gramEnd"/>
                    </w:p>
                    <w:p w:rsidR="00BA14D9" w:rsidRPr="00BA14D9" w:rsidRDefault="00BA14D9" w:rsidP="00BA14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Arial"/>
                          <w:sz w:val="14"/>
                          <w:szCs w:val="24"/>
                        </w:rPr>
                      </w:pPr>
                    </w:p>
                    <w:p w:rsidR="009D557B" w:rsidRPr="00BA14D9" w:rsidRDefault="009D557B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</w:pP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O Senhor reserva acréscimos sublimes de valores evolutivos aos seres sacrificados. Não </w:t>
                      </w:r>
                      <w:proofErr w:type="gramStart"/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>olvidará Ele</w:t>
                      </w:r>
                      <w:proofErr w:type="gramEnd"/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a árvore útil, o animal exterminado, o ser humilde que se consumiu em benefício de outro ser! Cooperemos, por nossa vez, no despertar dos homens, nossos irmãos, relativamente ao nosso débito para com a Natureza maternal. Sempre, ao voltarmos à Crosta, envolvendo-nos em fluidos do círculo carnal, </w:t>
                      </w:r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levamos muito longe a aquisição de nitrogênio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Convertemos em tragédia mundial o que poderia constituir a procura serena e edificante. Como sabemos, organismo algum poderá viver na Terra sem essa substância, e embora </w:t>
                      </w:r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se locomova, no oceano de nitrogênio,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respirando-o na média de </w:t>
                      </w:r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mil litros por dia, não pode o homem,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como nenhum ser vivo do planeta, </w:t>
                      </w:r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apropriar-se do nitrogênio do ar.</w:t>
                      </w:r>
                    </w:p>
                    <w:p w:rsidR="009D557B" w:rsidRPr="00831DF4" w:rsidRDefault="009D557B" w:rsidP="009D557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jc w:val="both"/>
                        <w:rPr>
                          <w:sz w:val="23"/>
                          <w:szCs w:val="23"/>
                        </w:rPr>
                      </w:pPr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 xml:space="preserve">Por enquanto, não permite o Senhor </w:t>
                      </w:r>
                      <w:proofErr w:type="gramStart"/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</w:t>
                      </w:r>
                      <w:proofErr w:type="gramEnd"/>
                      <w:r w:rsidRPr="00BA14D9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 xml:space="preserve"> criação de células nos organismos viventes do nosso mundo, que procedam à absorção espontânea desse elemento de importância primordial na manutenção das vidas como acontece ao oxigênio comum.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Somente as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plantas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infatigáveis operárias do orbe, conseguem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retirá-lo do solo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fixando-o para o entretenimento da vida noutros seres. Cada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grão de trigo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é uma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bênção nitrogenada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para sustento das criaturas, cada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fruto da terra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é uma bolsa de açúcar e albumina,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repleta do nitrogênio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indispensável ao equilíbrio orgânico dos seres vivos. Todas as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indústrias agropecuárias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não representam, na essência, senão 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procura organizada e metódica do precioso elemento da vida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Se o homem conseguisse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fixar dez gramas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aproximadamente,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dos mil litros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de nitrogênio que respira diariamente, a Crosta estaria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transformada no paraíso verdadeiramente espiritual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Mas, se muito nos dá o Senhor, é razoável que exija a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colaboração do nosso esforço na construção da nossa própria felicidade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. Mesmo em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“Nosso Lar”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, </w:t>
                      </w:r>
                      <w:r w:rsidRPr="00B75EA3">
                        <w:rPr>
                          <w:rFonts w:ascii="Verdana" w:hAnsi="Verdana" w:cs="Arial"/>
                          <w:b/>
                          <w:sz w:val="23"/>
                          <w:szCs w:val="23"/>
                        </w:rPr>
                        <w:t>ainda estamos distantes</w:t>
                      </w:r>
                      <w:r w:rsidRPr="00831DF4">
                        <w:rPr>
                          <w:rFonts w:ascii="Verdana" w:hAnsi="Verdana" w:cs="Arial"/>
                          <w:sz w:val="23"/>
                          <w:szCs w:val="23"/>
                        </w:rPr>
                        <w:t xml:space="preserve"> da grande conquista do alimento espontâneo pelas forças atmosféricas, em caráter absoluto.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3509" w:rsidSect="009D557B">
      <w:pgSz w:w="16840" w:h="11907" w:orient="landscape" w:code="9"/>
      <w:pgMar w:top="1077" w:right="1440" w:bottom="1077" w:left="1440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B"/>
    <w:rsid w:val="00433509"/>
    <w:rsid w:val="00686502"/>
    <w:rsid w:val="007E6EC0"/>
    <w:rsid w:val="00831DF4"/>
    <w:rsid w:val="009D557B"/>
    <w:rsid w:val="00A70FCE"/>
    <w:rsid w:val="00A86974"/>
    <w:rsid w:val="00B75EA3"/>
    <w:rsid w:val="00B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5</cp:revision>
  <cp:lastPrinted>2013-10-15T15:59:00Z</cp:lastPrinted>
  <dcterms:created xsi:type="dcterms:W3CDTF">2013-10-15T15:53:00Z</dcterms:created>
  <dcterms:modified xsi:type="dcterms:W3CDTF">2013-10-23T14:01:00Z</dcterms:modified>
</cp:coreProperties>
</file>